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68" w:rsidRPr="00EE25D8" w:rsidRDefault="00EE25D8">
      <w:pPr>
        <w:rPr>
          <w:b/>
        </w:rPr>
      </w:pPr>
      <w:r w:rsidRPr="00EE25D8">
        <w:rPr>
          <w:b/>
        </w:rPr>
        <w:t>Notes from Strategic Planning Meeting held at the Civic Hall, Uppermill 24 June 2021</w:t>
      </w:r>
    </w:p>
    <w:p w:rsidR="00EE25D8" w:rsidRDefault="00EE25D8">
      <w:r>
        <w:t>(The meeting did not meeting quorate requirements, therefore no decisions were made, discussion only)</w:t>
      </w:r>
    </w:p>
    <w:p w:rsidR="00EE25D8" w:rsidRDefault="00EE25D8"/>
    <w:p w:rsidR="00EE25D8" w:rsidRDefault="00EE25D8">
      <w:r>
        <w:t>Present: Cllr. Beeley</w:t>
      </w:r>
      <w:r>
        <w:tab/>
        <w:t>Cllr. Byrne (DP)</w:t>
      </w:r>
    </w:p>
    <w:p w:rsidR="00EE25D8" w:rsidRDefault="00EE25D8">
      <w:r>
        <w:tab/>
        <w:t xml:space="preserve">    Cllr. Knotts</w:t>
      </w:r>
    </w:p>
    <w:p w:rsidR="00EE25D8" w:rsidRDefault="00EE25D8"/>
    <w:p w:rsidR="00EE25D8" w:rsidRDefault="00EE25D8">
      <w:r>
        <w:t>1.</w:t>
      </w:r>
      <w:r>
        <w:tab/>
        <w:t xml:space="preserve"> Apologies for absence</w:t>
      </w:r>
    </w:p>
    <w:p w:rsidR="00EE25D8" w:rsidRDefault="00EE25D8" w:rsidP="00EE25D8">
      <w:pPr>
        <w:ind w:left="720"/>
      </w:pPr>
      <w:r>
        <w:t>Cllrs. Al-Ha</w:t>
      </w:r>
      <w:r w:rsidR="00A1730C">
        <w:t xml:space="preserve">mdani, Dawson, Woodvine and A. </w:t>
      </w:r>
      <w:r>
        <w:t>Fletcher and G. Brownridge (OMBC)</w:t>
      </w:r>
    </w:p>
    <w:p w:rsidR="00A1730C" w:rsidRDefault="00A1730C" w:rsidP="00A1730C">
      <w:r>
        <w:t>2.</w:t>
      </w:r>
      <w:r>
        <w:tab/>
        <w:t>Minutes from 29 April 2021</w:t>
      </w:r>
    </w:p>
    <w:p w:rsidR="00A1730C" w:rsidRDefault="00A1730C" w:rsidP="00A1730C">
      <w:r>
        <w:tab/>
        <w:t>Agrees as true record.</w:t>
      </w:r>
    </w:p>
    <w:p w:rsidR="00A1730C" w:rsidRDefault="00A1730C" w:rsidP="005F2E4E">
      <w:pPr>
        <w:ind w:left="720" w:hanging="720"/>
      </w:pPr>
      <w:r>
        <w:t xml:space="preserve">3. </w:t>
      </w:r>
      <w:r>
        <w:tab/>
      </w:r>
      <w:r w:rsidR="005F2E4E">
        <w:t xml:space="preserve">Draft policies – progress was discussed and would be discussed further at the workshop in August. </w:t>
      </w:r>
    </w:p>
    <w:p w:rsidR="005F2E4E" w:rsidRDefault="005F2E4E" w:rsidP="005F2E4E">
      <w:pPr>
        <w:ind w:left="720" w:hanging="720"/>
      </w:pPr>
      <w:r>
        <w:t>4.</w:t>
      </w:r>
      <w:r>
        <w:tab/>
        <w:t xml:space="preserve">The response from Highways from issues raised by residents from the NP survey was received. The clerk to contact Cllr. Dawson to suggest that responses were sent to the members of the traffic and transport committee. </w:t>
      </w:r>
    </w:p>
    <w:p w:rsidR="005F2E4E" w:rsidRDefault="005F2E4E" w:rsidP="005F2E4E">
      <w:pPr>
        <w:ind w:left="720" w:hanging="720"/>
      </w:pPr>
      <w:r>
        <w:t>5.</w:t>
      </w:r>
      <w:r>
        <w:tab/>
        <w:t xml:space="preserve">No response regarding Fletchers Mill from Emma Barton- clerk to send further reminder.  </w:t>
      </w:r>
    </w:p>
    <w:p w:rsidR="005F2E4E" w:rsidRDefault="005F2E4E" w:rsidP="005F2E4E">
      <w:pPr>
        <w:ind w:left="720" w:hanging="720"/>
      </w:pPr>
      <w:r>
        <w:t>6.</w:t>
      </w:r>
      <w:r>
        <w:tab/>
        <w:t>No items for next Agenda.</w:t>
      </w:r>
    </w:p>
    <w:p w:rsidR="005F2E4E" w:rsidRDefault="005F2E4E" w:rsidP="005F2E4E">
      <w:pPr>
        <w:ind w:left="720"/>
      </w:pPr>
      <w:r w:rsidRPr="005F2E4E">
        <w:rPr>
          <w:b/>
        </w:rPr>
        <w:t>DATE OF NEXT MEETING</w:t>
      </w:r>
      <w:r>
        <w:t>:</w:t>
      </w:r>
    </w:p>
    <w:p w:rsidR="005F2E4E" w:rsidRDefault="005F2E4E" w:rsidP="005F2E4E">
      <w:pPr>
        <w:ind w:left="720"/>
      </w:pPr>
      <w:r>
        <w:rPr>
          <w:b/>
        </w:rPr>
        <w:t>All day workshop 26 August 2021 09</w:t>
      </w:r>
      <w:r w:rsidRPr="005F2E4E">
        <w:t>.</w:t>
      </w:r>
      <w:r>
        <w:t xml:space="preserve">30 </w:t>
      </w:r>
    </w:p>
    <w:p w:rsidR="005F2E4E" w:rsidRDefault="005F2E4E" w:rsidP="005F2E4E">
      <w:pPr>
        <w:ind w:left="720"/>
      </w:pPr>
      <w:r>
        <w:rPr>
          <w:b/>
        </w:rPr>
        <w:t>Uppermill Civic H</w:t>
      </w:r>
      <w:bookmarkStart w:id="0" w:name="_GoBack"/>
      <w:bookmarkEnd w:id="0"/>
      <w:r>
        <w:rPr>
          <w:b/>
        </w:rPr>
        <w:t>all</w:t>
      </w:r>
    </w:p>
    <w:p w:rsidR="005F2E4E" w:rsidRDefault="005F2E4E" w:rsidP="005F2E4E">
      <w:pPr>
        <w:ind w:left="720" w:hanging="720"/>
      </w:pPr>
      <w:r>
        <w:tab/>
      </w:r>
    </w:p>
    <w:p w:rsidR="00EE25D8" w:rsidRDefault="00EE25D8">
      <w:r>
        <w:t xml:space="preserve">  </w:t>
      </w:r>
    </w:p>
    <w:p w:rsidR="00EE25D8" w:rsidRDefault="00EE25D8"/>
    <w:p w:rsidR="00EE25D8" w:rsidRDefault="00EE25D8"/>
    <w:sectPr w:rsidR="00EE2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D8"/>
    <w:rsid w:val="002B7F83"/>
    <w:rsid w:val="005F2E4E"/>
    <w:rsid w:val="00934D8A"/>
    <w:rsid w:val="00A1730C"/>
    <w:rsid w:val="00E95EAB"/>
    <w:rsid w:val="00EE25D8"/>
    <w:rsid w:val="00EF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24853-D4FE-4781-8ADF-6CFA1A8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B20E1815-28C1-4D9A-BF65-2308F8F82B84}"/>
</file>

<file path=customXml/itemProps2.xml><?xml version="1.0" encoding="utf-8"?>
<ds:datastoreItem xmlns:ds="http://schemas.openxmlformats.org/officeDocument/2006/customXml" ds:itemID="{3E39B5AA-4E7C-4FC5-A6BD-AD7CB7AE3E64}"/>
</file>

<file path=customXml/itemProps3.xml><?xml version="1.0" encoding="utf-8"?>
<ds:datastoreItem xmlns:ds="http://schemas.openxmlformats.org/officeDocument/2006/customXml" ds:itemID="{5F819304-E2BB-4E41-8901-C59C26BF8108}"/>
</file>

<file path=docProps/app.xml><?xml version="1.0" encoding="utf-8"?>
<Properties xmlns="http://schemas.openxmlformats.org/officeDocument/2006/extended-properties" xmlns:vt="http://schemas.openxmlformats.org/officeDocument/2006/docPropsVTypes">
  <Template>Normal</Template>
  <TotalTime>50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1</cp:revision>
  <dcterms:created xsi:type="dcterms:W3CDTF">2021-06-30T13:56:00Z</dcterms:created>
  <dcterms:modified xsi:type="dcterms:W3CDTF">2021-06-30T14:46:00Z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